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8D" w:rsidRDefault="00CF2590" w:rsidP="00FD6908">
      <w:pPr>
        <w:jc w:val="right"/>
      </w:pPr>
      <w:r>
        <w:t>Katowice, dnia 20</w:t>
      </w:r>
      <w:r w:rsidR="00EE668D">
        <w:t>.0</w:t>
      </w:r>
      <w:r>
        <w:t>3</w:t>
      </w:r>
      <w:r w:rsidR="00EE668D">
        <w:t>.201</w:t>
      </w:r>
      <w:r>
        <w:t>3</w:t>
      </w:r>
      <w:r w:rsidR="00EE668D">
        <w:t>r.</w:t>
      </w:r>
    </w:p>
    <w:p w:rsidR="00EE668D" w:rsidRDefault="00EE668D" w:rsidP="00FD6908">
      <w:pPr>
        <w:jc w:val="right"/>
      </w:pPr>
    </w:p>
    <w:p w:rsidR="00EE668D" w:rsidRDefault="00D5521D" w:rsidP="002C24E5">
      <w:r>
        <w:t>DI/II/364</w:t>
      </w:r>
      <w:r w:rsidR="00CF2590">
        <w:t>/13</w:t>
      </w:r>
    </w:p>
    <w:p w:rsidR="00EE668D" w:rsidRDefault="00EE668D" w:rsidP="002C24E5"/>
    <w:p w:rsidR="00EE668D" w:rsidRDefault="00EE668D" w:rsidP="002C24E5">
      <w:r>
        <w:t>Dotycz: postępowania o zamówienie sektorowe o numerze sprawy II/</w:t>
      </w:r>
      <w:r w:rsidR="00CF2590">
        <w:t>226</w:t>
      </w:r>
      <w:r>
        <w:t>/201</w:t>
      </w:r>
      <w:r w:rsidR="00CF2590">
        <w:t>3</w:t>
      </w:r>
      <w:r w:rsidR="00F15758">
        <w:t xml:space="preserve"> pn.:</w:t>
      </w:r>
      <w:r w:rsidR="00F15758" w:rsidRPr="00F15758">
        <w:rPr>
          <w:b/>
          <w:lang w:eastAsia="pl-PL"/>
        </w:rPr>
        <w:t xml:space="preserve"> </w:t>
      </w:r>
      <w:r w:rsidR="00F15758" w:rsidRPr="00F15758">
        <w:rPr>
          <w:b/>
        </w:rPr>
        <w:t>wykonanie dokumentacji projektowej dla zadania pn.: „Modernizacja torowiska tramwajowego wydzielonego na liniach 21, 22, 28 w ciągu ul. Sobieskiego od ul. Chopina do ul. Paryskiej w Dąbrowie Górniczej”</w:t>
      </w:r>
    </w:p>
    <w:p w:rsidR="00EE668D" w:rsidRDefault="00EE668D" w:rsidP="002C24E5"/>
    <w:p w:rsidR="00EE668D" w:rsidRDefault="00EE668D" w:rsidP="002C24E5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 związku z pytaniami Wykonawców odnośnie treści SIWZ do </w:t>
      </w:r>
      <w:r w:rsidR="00CF2590">
        <w:rPr>
          <w:rFonts w:ascii="TimesNewRoman" w:hAnsi="TimesNewRoman" w:cs="TimesNewRoman"/>
        </w:rPr>
        <w:t>postępowań</w:t>
      </w:r>
      <w:r>
        <w:rPr>
          <w:rFonts w:ascii="TimesNewRoman" w:hAnsi="TimesNewRoman" w:cs="TimesNewRoman"/>
        </w:rPr>
        <w:t xml:space="preserve"> jw. wyjaśniamy:</w:t>
      </w:r>
    </w:p>
    <w:p w:rsidR="00EE668D" w:rsidRPr="00FD6908" w:rsidRDefault="00EE668D" w:rsidP="002C24E5"/>
    <w:p w:rsidR="00EE668D" w:rsidRPr="00FD6908" w:rsidRDefault="00EE668D">
      <w:pPr>
        <w:rPr>
          <w:b/>
        </w:rPr>
      </w:pPr>
      <w:r w:rsidRPr="00FD6908">
        <w:rPr>
          <w:b/>
        </w:rPr>
        <w:t>Pytanie 1</w:t>
      </w:r>
    </w:p>
    <w:p w:rsidR="00CF2590" w:rsidRPr="00CF2590" w:rsidRDefault="00CF2590" w:rsidP="00CF2590">
      <w:r w:rsidRPr="00CF2590">
        <w:t xml:space="preserve">Rozdział 3 pkt. 1 </w:t>
      </w:r>
    </w:p>
    <w:p w:rsidR="00CF2590" w:rsidRPr="00CF2590" w:rsidRDefault="00CF2590" w:rsidP="00CF2590">
      <w:r>
        <w:t>Czy Zamawiający uzna za speł</w:t>
      </w:r>
      <w:r w:rsidRPr="00CF2590">
        <w:t xml:space="preserve">nienie warunku udziału w postępowaniu przez wykonawcę który: </w:t>
      </w:r>
    </w:p>
    <w:p w:rsidR="00CF2590" w:rsidRPr="00CF2590" w:rsidRDefault="00CF2590" w:rsidP="00CF2590">
      <w:r w:rsidRPr="00CF2590">
        <w:t>- wykaże iż w okresie ostatnich 3 lat opracował dokumen</w:t>
      </w:r>
      <w:r>
        <w:t>tację projektową o wartości 120.</w:t>
      </w:r>
      <w:r w:rsidRPr="00CF2590">
        <w:t>000zł w branży kolejowej ?</w:t>
      </w:r>
    </w:p>
    <w:p w:rsidR="00CF2590" w:rsidRPr="00CF2590" w:rsidRDefault="00CF2590" w:rsidP="00CF2590">
      <w:r w:rsidRPr="00CF2590">
        <w:t>- dysponuje osobą posiadającą uprawnienia budowlane do projektowania bez ograniczeń w specjalności linie , stacje i węzły kolejowe ?</w:t>
      </w:r>
    </w:p>
    <w:p w:rsidR="00EE668D" w:rsidRPr="00FD6908" w:rsidRDefault="00EE668D">
      <w:pPr>
        <w:rPr>
          <w:b/>
        </w:rPr>
      </w:pPr>
      <w:r w:rsidRPr="00FD6908">
        <w:rPr>
          <w:b/>
        </w:rPr>
        <w:t>Odpowiedź</w:t>
      </w:r>
    </w:p>
    <w:p w:rsidR="00EE668D" w:rsidRDefault="00CF2590">
      <w:r>
        <w:t xml:space="preserve">Zamawiający będzie </w:t>
      </w:r>
      <w:r w:rsidR="005E3C78">
        <w:t>akceptował udokumentowane wykonanie w okresie ostatnich 3 lat dokumentacji projektowych w branży kolejowej</w:t>
      </w:r>
      <w:r w:rsidR="00F15758">
        <w:t>,</w:t>
      </w:r>
      <w:r w:rsidR="005E3C78">
        <w:t xml:space="preserve"> wyszczególnionych w załączniku nr 3 – wykaz wykonanych usług.</w:t>
      </w:r>
    </w:p>
    <w:p w:rsidR="005E3C78" w:rsidRDefault="005E3C78">
      <w:r>
        <w:t xml:space="preserve">Wykonawca w celu wykazania spełnienia warunku udziału w postępowaniu winien dysponować co najmniej jedną osobą posiadającą uprawnienia budowlane </w:t>
      </w:r>
      <w:r w:rsidRPr="00F15758">
        <w:rPr>
          <w:b/>
        </w:rPr>
        <w:t>do projektowania w specjalności drogowej bez ograniczeń</w:t>
      </w:r>
      <w:r>
        <w:t xml:space="preserve">. </w:t>
      </w:r>
    </w:p>
    <w:sectPr w:rsidR="005E3C78" w:rsidSect="00CF25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6F" w:rsidRDefault="00BA406F" w:rsidP="00AA0536">
      <w:r>
        <w:separator/>
      </w:r>
    </w:p>
  </w:endnote>
  <w:endnote w:type="continuationSeparator" w:id="0">
    <w:p w:rsidR="00BA406F" w:rsidRDefault="00BA406F" w:rsidP="00AA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6F" w:rsidRDefault="00BA406F" w:rsidP="00AA0536">
      <w:r>
        <w:separator/>
      </w:r>
    </w:p>
  </w:footnote>
  <w:footnote w:type="continuationSeparator" w:id="0">
    <w:p w:rsidR="00BA406F" w:rsidRDefault="00BA406F" w:rsidP="00AA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00C1"/>
    <w:rsid w:val="00096529"/>
    <w:rsid w:val="00131F27"/>
    <w:rsid w:val="002068BD"/>
    <w:rsid w:val="002425FA"/>
    <w:rsid w:val="002539AA"/>
    <w:rsid w:val="00277D53"/>
    <w:rsid w:val="002B0958"/>
    <w:rsid w:val="002B7D78"/>
    <w:rsid w:val="002C24E5"/>
    <w:rsid w:val="002C6714"/>
    <w:rsid w:val="003327ED"/>
    <w:rsid w:val="00334214"/>
    <w:rsid w:val="003B00C1"/>
    <w:rsid w:val="00416E0C"/>
    <w:rsid w:val="00454E9A"/>
    <w:rsid w:val="00485BDD"/>
    <w:rsid w:val="005756EE"/>
    <w:rsid w:val="005C5667"/>
    <w:rsid w:val="005E3C78"/>
    <w:rsid w:val="0064208B"/>
    <w:rsid w:val="006668E8"/>
    <w:rsid w:val="00707EDA"/>
    <w:rsid w:val="00722287"/>
    <w:rsid w:val="007D4E58"/>
    <w:rsid w:val="007F1166"/>
    <w:rsid w:val="00802153"/>
    <w:rsid w:val="008C3052"/>
    <w:rsid w:val="009864F1"/>
    <w:rsid w:val="009C5778"/>
    <w:rsid w:val="00A23C13"/>
    <w:rsid w:val="00A57F69"/>
    <w:rsid w:val="00A86465"/>
    <w:rsid w:val="00AA0536"/>
    <w:rsid w:val="00AF625A"/>
    <w:rsid w:val="00B93010"/>
    <w:rsid w:val="00BA406F"/>
    <w:rsid w:val="00CF2590"/>
    <w:rsid w:val="00D21E56"/>
    <w:rsid w:val="00D5521D"/>
    <w:rsid w:val="00E505F5"/>
    <w:rsid w:val="00EA615A"/>
    <w:rsid w:val="00EA66BA"/>
    <w:rsid w:val="00EE668D"/>
    <w:rsid w:val="00F15758"/>
    <w:rsid w:val="00F30EDB"/>
    <w:rsid w:val="00F8647B"/>
    <w:rsid w:val="00FD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E56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21E56"/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E56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rsid w:val="00D21E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21E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21E56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7D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7D78"/>
    <w:rPr>
      <w:rFonts w:ascii="Times New Roman" w:hAnsi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A0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0536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0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53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 1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 1</dc:title>
  <dc:subject/>
  <dc:creator>Tramwaje Śląskie SA</dc:creator>
  <cp:keywords/>
  <dc:description/>
  <cp:lastModifiedBy>Tramwaje Śląskie SA</cp:lastModifiedBy>
  <cp:revision>4</cp:revision>
  <cp:lastPrinted>2013-03-20T06:18:00Z</cp:lastPrinted>
  <dcterms:created xsi:type="dcterms:W3CDTF">2013-03-20T05:54:00Z</dcterms:created>
  <dcterms:modified xsi:type="dcterms:W3CDTF">2013-03-20T06:19:00Z</dcterms:modified>
</cp:coreProperties>
</file>